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35" w:rsidRDefault="00C11635" w:rsidP="00C1163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ЗАБАЙКАЛЬСКАЯ РАЙОННАЯ</w:t>
      </w:r>
    </w:p>
    <w:p w:rsidR="00C11635" w:rsidRDefault="00C11635" w:rsidP="00C11635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ТЕРРИТОРИАЛЬНАЯ ИЗБИРАТЕЛЬНАЯ КОМИССИЯ</w:t>
      </w:r>
    </w:p>
    <w:p w:rsidR="00C11635" w:rsidRDefault="00C11635" w:rsidP="00C11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7"/>
        <w:gridCol w:w="2091"/>
        <w:gridCol w:w="3190"/>
      </w:tblGrid>
      <w:tr w:rsidR="00C11635" w:rsidTr="00C11635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35" w:rsidRDefault="00C11635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 июля 2023 года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635" w:rsidRDefault="00C11635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35" w:rsidRDefault="00C11635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44/181-15</w:t>
            </w:r>
          </w:p>
        </w:tc>
      </w:tr>
    </w:tbl>
    <w:p w:rsidR="00C11635" w:rsidRDefault="00C11635" w:rsidP="00C11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Забайкальск</w:t>
      </w:r>
    </w:p>
    <w:p w:rsidR="00C11635" w:rsidRDefault="00C11635" w:rsidP="00C116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 заверении списка кандидатов в депутаты Совета муниципального района «Забайкальский район» седьмого созыва, выдвинутого избирательным 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местное отделение «КОММУНИСТИЧЕСКАЯ ПАРТИЯ РОССИЙСКОЙ ФЕДЕРАЦИИ»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в Забайкальском крае на выборах депутатов Совета муниципального района «Забайкальский район» седьмого созыва по одномандатному избирательному округу№5.</w:t>
      </w:r>
      <w:proofErr w:type="gramEnd"/>
    </w:p>
    <w:p w:rsidR="00C11635" w:rsidRDefault="00C11635" w:rsidP="00C116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Рассмотрев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документы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представленные  в Забайкальскую районную территориальную избирательную комиссию для заверения списка кандидатов в депутаты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Совета муниципального района «Забайкальский район» седьмого созыва, выдвинутого избирательным 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местное отделение «КОММУНИСТИЧЕСКАЯ ПАРТИЯ РОССИЙСКОЙ ФЕДЕРАЦИИ»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на дополнительных выборах депутата Совета муниципального района «Забайкальский район» седьмого созыва по одномандатному избирательному округу№5, в соответствии со статьей 33(1),ст.34, ст. 44 Закона Забайкальского края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от 06.07.2010 года №385-ЗЗК «О муниципальных выборах в Забайкальском крае»,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постановлением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края», постановления Забайкальской районной территориальной избирательной комиссии от 21 июня 2023 года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№32/144-15 «Об окружной избирательной комиссии по дополнительным выборам депутата Совета муниципального района «Забайкальский район» седьмого созыва по одномандатному избирательному округу №5» Забайкальская районная территориальная избирательная комиссия:</w:t>
      </w:r>
    </w:p>
    <w:p w:rsidR="00C11635" w:rsidRDefault="00C11635" w:rsidP="00C11635">
      <w:pPr>
        <w:spacing w:before="100" w:beforeAutospacing="1" w:after="100" w:afterAutospacing="1" w:line="293" w:lineRule="atLeast"/>
        <w:ind w:left="1068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 xml:space="preserve"> о в л я е т:</w:t>
      </w:r>
    </w:p>
    <w:p w:rsidR="00C11635" w:rsidRDefault="00C11635" w:rsidP="00C116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Заверить список кандидатов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 депутаты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Совета муниципального района «Забайкальский район» седьмого созыва, выдвинутого избирательным 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местное отделение «КОММУНИСТИЧЕСКАЯ ПАРТИЯ РОССИЙСКОЙ ФЕДЕРАЦИИ»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округу№5 в количестве одного человек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далее заверенный список кандидатов) (прилагается).</w:t>
      </w:r>
    </w:p>
    <w:p w:rsidR="00C11635" w:rsidRDefault="00C11635" w:rsidP="00C116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 xml:space="preserve">2. Выдать уполномоченному представителю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избирательным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местное отделение «КОММУНИСТИЧЕСКАЯ ПАРТИЯ РОССИЙСКОЙ ФЕДЕРАЦИИ»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копию настоящего постановления с копией заверенного списка кандидатов.</w:t>
      </w:r>
    </w:p>
    <w:p w:rsidR="00C11635" w:rsidRDefault="00C11635" w:rsidP="00C11635">
      <w:pPr>
        <w:pStyle w:val="a5"/>
        <w:spacing w:line="24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4" w:history="1">
        <w:r>
          <w:rPr>
            <w:rStyle w:val="a3"/>
            <w:b w:val="0"/>
            <w:sz w:val="27"/>
            <w:szCs w:val="27"/>
            <w:lang w:val="en-US"/>
          </w:rPr>
          <w:t>www</w:t>
        </w:r>
        <w:r>
          <w:rPr>
            <w:rStyle w:val="a3"/>
            <w:b w:val="0"/>
            <w:sz w:val="27"/>
            <w:szCs w:val="27"/>
          </w:rPr>
          <w:t>.</w:t>
        </w:r>
        <w:proofErr w:type="spellStart"/>
        <w:r>
          <w:rPr>
            <w:rStyle w:val="a3"/>
            <w:b w:val="0"/>
            <w:sz w:val="27"/>
            <w:szCs w:val="27"/>
            <w:lang w:val="en-US"/>
          </w:rPr>
          <w:t>zabaikalskadm</w:t>
        </w:r>
        <w:proofErr w:type="spellEnd"/>
        <w:r>
          <w:rPr>
            <w:rStyle w:val="a3"/>
            <w:b w:val="0"/>
            <w:sz w:val="27"/>
            <w:szCs w:val="27"/>
          </w:rPr>
          <w:t>.</w:t>
        </w:r>
        <w:proofErr w:type="spellStart"/>
        <w:r>
          <w:rPr>
            <w:rStyle w:val="a3"/>
            <w:b w:val="0"/>
            <w:sz w:val="27"/>
            <w:szCs w:val="27"/>
            <w:lang w:val="en-US"/>
          </w:rPr>
          <w:t>ru</w:t>
        </w:r>
        <w:proofErr w:type="spellEnd"/>
      </w:hyperlink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7"/>
          <w:szCs w:val="27"/>
        </w:rPr>
        <w:t>Забайкальской</w:t>
      </w:r>
      <w:proofErr w:type="gramEnd"/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избирательной  комиссии                                                         И.В.Шкляева                                                            </w:t>
      </w: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ind w:left="2261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7"/>
          <w:szCs w:val="27"/>
        </w:rPr>
        <w:t>Забайкальской</w:t>
      </w:r>
      <w:proofErr w:type="gramEnd"/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избирательной  комиссии                                                         Т.Б.Комарова   </w:t>
      </w:r>
    </w:p>
    <w:p w:rsidR="00C11635" w:rsidRDefault="00C11635" w:rsidP="00C11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1635" w:rsidRDefault="00C11635" w:rsidP="00C11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Копия заверена</w:t>
      </w:r>
    </w:p>
    <w:p w:rsidR="00C11635" w:rsidRDefault="00C11635" w:rsidP="00C11635">
      <w:pPr>
        <w:framePr w:w="4931" w:h="2812" w:hSpace="141" w:wrap="auto" w:vAnchor="text" w:hAnchor="page" w:x="1165" w:y="2"/>
        <w:spacing w:before="120"/>
        <w:ind w:right="567"/>
        <w:contextualSpacing/>
        <w:jc w:val="center"/>
        <w:rPr>
          <w:rFonts w:ascii="Times New Roman" w:hAnsi="Times New Roman" w:cs="Times New Roman"/>
        </w:rPr>
      </w:pPr>
    </w:p>
    <w:p w:rsidR="00C11635" w:rsidRDefault="00C11635" w:rsidP="00C11635">
      <w:pPr>
        <w:framePr w:w="4931" w:h="2812" w:hSpace="141" w:wrap="auto" w:vAnchor="text" w:hAnchor="page" w:x="1165" w:y="2"/>
        <w:spacing w:before="12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Забайкальская районная территориальная избирательная комиссия </w:t>
      </w:r>
    </w:p>
    <w:p w:rsidR="00C11635" w:rsidRDefault="00C11635" w:rsidP="00C11635">
      <w:pPr>
        <w:framePr w:w="4931" w:h="2812" w:hSpace="141" w:wrap="auto" w:vAnchor="text" w:hAnchor="page" w:x="1165" w:y="2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 июля 2023 года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44/181-15</w:t>
      </w:r>
    </w:p>
    <w:p w:rsidR="00C11635" w:rsidRDefault="00C11635" w:rsidP="00C11635">
      <w:pPr>
        <w:pStyle w:val="3"/>
        <w:ind w:left="510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решению заседания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местное отделение «КОММУНИСТИЧЕСКАЯ ПАРТИЯ РОССИЙСКОЙ ФЕДЕРАЦИИ»</w:t>
      </w:r>
    </w:p>
    <w:p w:rsidR="00C11635" w:rsidRDefault="00C11635" w:rsidP="00C11635">
      <w:pPr>
        <w:pStyle w:val="3"/>
        <w:ind w:left="5103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11635" w:rsidRDefault="00C11635" w:rsidP="00C11635">
      <w:pPr>
        <w:pStyle w:val="3"/>
        <w:ind w:left="5103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16.07.2023 года</w:t>
      </w:r>
    </w:p>
    <w:p w:rsidR="00C11635" w:rsidRDefault="00C11635" w:rsidP="00C11635">
      <w:pPr>
        <w:pStyle w:val="3"/>
        <w:ind w:left="5103"/>
        <w:contextualSpacing/>
        <w:jc w:val="center"/>
        <w:rPr>
          <w:b/>
          <w:sz w:val="28"/>
          <w:szCs w:val="28"/>
        </w:rPr>
      </w:pPr>
    </w:p>
    <w:p w:rsidR="00C11635" w:rsidRDefault="00C11635" w:rsidP="00C11635">
      <w:pPr>
        <w:pStyle w:val="3"/>
        <w:ind w:left="5103"/>
        <w:contextualSpacing/>
        <w:jc w:val="center"/>
        <w:rPr>
          <w:b/>
          <w:sz w:val="28"/>
          <w:szCs w:val="28"/>
        </w:rPr>
      </w:pPr>
    </w:p>
    <w:p w:rsidR="00C11635" w:rsidRDefault="00C11635" w:rsidP="00C11635">
      <w:pPr>
        <w:pStyle w:val="3"/>
        <w:ind w:left="5103"/>
        <w:contextualSpacing/>
        <w:jc w:val="center"/>
        <w:rPr>
          <w:b/>
          <w:sz w:val="28"/>
          <w:szCs w:val="28"/>
        </w:rPr>
      </w:pPr>
    </w:p>
    <w:p w:rsidR="00C11635" w:rsidRDefault="00C11635" w:rsidP="00C11635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СПИСОК</w:t>
      </w:r>
    </w:p>
    <w:p w:rsidR="00C11635" w:rsidRDefault="00C11635" w:rsidP="00C11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кандидатов в депутаты Совета муниципального района «Забайкальский район» седьмого созыва, выдвинутого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избирательным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местное отделение «КОММУНИСТИЧЕСКАЯ ПАРТИЯ РОССИЙСКОЙ ФЕДЕРАЦИИ»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 выборах депутатов Совета муниципального района «Забайкальский район» седьмого созыва по одномандатному избирательному округу №5.</w:t>
      </w:r>
    </w:p>
    <w:p w:rsidR="00C11635" w:rsidRDefault="00C11635" w:rsidP="00C11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ОКРУГ №5</w:t>
      </w:r>
    </w:p>
    <w:p w:rsidR="00C11635" w:rsidRDefault="00C11635" w:rsidP="00C11635">
      <w:pPr>
        <w:pStyle w:val="a4"/>
        <w:spacing w:line="360" w:lineRule="auto"/>
        <w:rPr>
          <w:b/>
          <w:sz w:val="28"/>
          <w:szCs w:val="28"/>
        </w:rPr>
      </w:pPr>
    </w:p>
    <w:p w:rsidR="00FE4A43" w:rsidRDefault="00C11635" w:rsidP="00BC32A2">
      <w:pPr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proofErr w:type="spellStart"/>
      <w:r>
        <w:rPr>
          <w:rFonts w:ascii="Times New Roman" w:hAnsi="Times New Roman" w:cs="Times New Roman"/>
          <w:sz w:val="27"/>
          <w:szCs w:val="27"/>
        </w:rPr>
        <w:t>Антонцева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Елена Валериевна, дата рождения - 11 мая 1970 года, место рождения –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Булум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Оловянинского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р-на, Читинской обл. адрес места жительства  - Забайкальский край, Забайкальский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r>
        <w:rPr>
          <w:rFonts w:ascii="Times New Roman" w:hAnsi="Times New Roman" w:cs="Times New Roman"/>
          <w:sz w:val="27"/>
          <w:szCs w:val="27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пст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.Даурия</w:t>
      </w:r>
    </w:p>
    <w:sectPr w:rsidR="00FE4A43" w:rsidSect="00FE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635"/>
    <w:rsid w:val="00364839"/>
    <w:rsid w:val="00BC32A2"/>
    <w:rsid w:val="00C11635"/>
    <w:rsid w:val="00FE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6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1163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16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16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163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2023-07-22T05:50:00Z</dcterms:created>
  <dcterms:modified xsi:type="dcterms:W3CDTF">2023-07-22T05:52:00Z</dcterms:modified>
</cp:coreProperties>
</file>